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0D2" w:rsidRPr="000470D2" w:rsidRDefault="000470D2" w:rsidP="000470D2">
      <w:pPr>
        <w:spacing w:after="0" w:line="240" w:lineRule="auto"/>
        <w:jc w:val="center"/>
        <w:rPr>
          <w:rFonts w:ascii="Times New Roman" w:hAnsi="Times New Roman" w:cs="Times New Roman"/>
          <w:b/>
          <w:sz w:val="28"/>
          <w:szCs w:val="28"/>
          <w:lang w:val="uk-UA"/>
        </w:rPr>
      </w:pPr>
      <w:r w:rsidRPr="000470D2">
        <w:rPr>
          <w:rFonts w:ascii="Times New Roman" w:hAnsi="Times New Roman" w:cs="Times New Roman"/>
          <w:b/>
          <w:sz w:val="28"/>
          <w:szCs w:val="28"/>
          <w:lang w:val="uk-UA"/>
        </w:rPr>
        <w:t>МІНІСТЕРСТВО ОСВІТИ І НАУКИ УКРАЇНИ</w:t>
      </w:r>
    </w:p>
    <w:p w:rsidR="000470D2" w:rsidRPr="000470D2" w:rsidRDefault="000470D2" w:rsidP="000470D2">
      <w:pPr>
        <w:spacing w:after="0" w:line="240" w:lineRule="auto"/>
        <w:jc w:val="center"/>
        <w:rPr>
          <w:rFonts w:ascii="Times New Roman" w:hAnsi="Times New Roman" w:cs="Times New Roman"/>
          <w:b/>
          <w:sz w:val="28"/>
          <w:szCs w:val="28"/>
          <w:lang w:val="uk-UA"/>
        </w:rPr>
      </w:pPr>
      <w:r w:rsidRPr="000470D2">
        <w:rPr>
          <w:rFonts w:ascii="Times New Roman" w:hAnsi="Times New Roman" w:cs="Times New Roman"/>
          <w:b/>
          <w:sz w:val="28"/>
          <w:szCs w:val="28"/>
          <w:lang w:val="uk-UA"/>
        </w:rPr>
        <w:t>ХАРКІВСЬКИЙ НАЦІОНАЛЬНИЙ УНІВЕРСИТЕТ МІСЬКОГО ГОСПОДАРСТВА імені О. М. БЕКЕТОВА</w:t>
      </w:r>
    </w:p>
    <w:p w:rsidR="000470D2" w:rsidRPr="0091642D" w:rsidRDefault="000470D2" w:rsidP="000470D2">
      <w:pPr>
        <w:spacing w:after="0" w:line="240" w:lineRule="auto"/>
        <w:jc w:val="center"/>
        <w:rPr>
          <w:rFonts w:ascii="Times New Roman" w:hAnsi="Times New Roman" w:cs="Times New Roman"/>
          <w:sz w:val="28"/>
          <w:szCs w:val="28"/>
          <w:lang w:val="uk-UA"/>
        </w:rPr>
      </w:pPr>
    </w:p>
    <w:p w:rsidR="000470D2" w:rsidRDefault="000470D2"/>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470D2" w:rsidTr="002C7A57">
        <w:tc>
          <w:tcPr>
            <w:tcW w:w="4785" w:type="dxa"/>
          </w:tcPr>
          <w:p w:rsidR="000470D2" w:rsidRDefault="000470D2" w:rsidP="002C7A57">
            <w:pPr>
              <w:jc w:val="center"/>
              <w:rPr>
                <w:rFonts w:ascii="Times New Roman" w:hAnsi="Times New Roman" w:cs="Times New Roman"/>
                <w:sz w:val="28"/>
                <w:szCs w:val="28"/>
                <w:lang w:val="uk-UA"/>
              </w:rPr>
            </w:pPr>
          </w:p>
        </w:tc>
        <w:tc>
          <w:tcPr>
            <w:tcW w:w="4786" w:type="dxa"/>
          </w:tcPr>
          <w:p w:rsidR="000470D2" w:rsidRPr="002C7A57" w:rsidRDefault="000470D2" w:rsidP="00315815">
            <w:pPr>
              <w:rPr>
                <w:rFonts w:ascii="Times New Roman" w:hAnsi="Times New Roman" w:cs="Times New Roman"/>
                <w:sz w:val="28"/>
                <w:szCs w:val="28"/>
                <w:lang w:val="uk-UA"/>
              </w:rPr>
            </w:pPr>
            <w:r w:rsidRPr="002C7A57">
              <w:rPr>
                <w:rFonts w:ascii="Times New Roman" w:hAnsi="Times New Roman" w:cs="Times New Roman"/>
                <w:sz w:val="28"/>
                <w:szCs w:val="28"/>
                <w:lang w:val="uk-UA"/>
              </w:rPr>
              <w:t>Додаток №2 до Положення про студентське самоврядування Харківського національного університету міського господарства імені О.</w:t>
            </w:r>
            <w:r w:rsidR="00437AA2">
              <w:rPr>
                <w:rFonts w:ascii="Times New Roman" w:hAnsi="Times New Roman" w:cs="Times New Roman"/>
                <w:sz w:val="28"/>
                <w:szCs w:val="28"/>
                <w:lang w:val="uk-UA"/>
              </w:rPr>
              <w:t xml:space="preserve"> </w:t>
            </w:r>
            <w:r w:rsidRPr="002C7A57">
              <w:rPr>
                <w:rFonts w:ascii="Times New Roman" w:hAnsi="Times New Roman" w:cs="Times New Roman"/>
                <w:sz w:val="28"/>
                <w:szCs w:val="28"/>
                <w:lang w:val="uk-UA"/>
              </w:rPr>
              <w:t>М.</w:t>
            </w:r>
            <w:r w:rsidR="00437AA2">
              <w:rPr>
                <w:rFonts w:ascii="Times New Roman" w:hAnsi="Times New Roman" w:cs="Times New Roman"/>
                <w:sz w:val="28"/>
                <w:szCs w:val="28"/>
                <w:lang w:val="uk-UA"/>
              </w:rPr>
              <w:t xml:space="preserve"> </w:t>
            </w:r>
            <w:proofErr w:type="spellStart"/>
            <w:r w:rsidRPr="002C7A57">
              <w:rPr>
                <w:rFonts w:ascii="Times New Roman" w:hAnsi="Times New Roman" w:cs="Times New Roman"/>
                <w:sz w:val="28"/>
                <w:szCs w:val="28"/>
                <w:lang w:val="uk-UA"/>
              </w:rPr>
              <w:t>Бекетова</w:t>
            </w:r>
            <w:proofErr w:type="spellEnd"/>
          </w:p>
          <w:p w:rsidR="000470D2" w:rsidRDefault="000470D2" w:rsidP="00315815">
            <w:pPr>
              <w:jc w:val="center"/>
              <w:rPr>
                <w:rFonts w:ascii="Times New Roman" w:hAnsi="Times New Roman" w:cs="Times New Roman"/>
                <w:sz w:val="28"/>
                <w:szCs w:val="28"/>
                <w:lang w:val="uk-UA"/>
              </w:rPr>
            </w:pPr>
          </w:p>
        </w:tc>
      </w:tr>
    </w:tbl>
    <w:p w:rsidR="002C7A57" w:rsidRDefault="002C7A57" w:rsidP="002C7A57">
      <w:pPr>
        <w:spacing w:line="240" w:lineRule="auto"/>
        <w:jc w:val="center"/>
        <w:rPr>
          <w:rFonts w:ascii="Times New Roman" w:hAnsi="Times New Roman" w:cs="Times New Roman"/>
          <w:sz w:val="28"/>
          <w:szCs w:val="28"/>
          <w:lang w:val="uk-UA"/>
        </w:rPr>
      </w:pPr>
    </w:p>
    <w:p w:rsidR="00D55821" w:rsidRPr="002C7A57" w:rsidRDefault="00D55821" w:rsidP="002C7A57">
      <w:pPr>
        <w:spacing w:line="240" w:lineRule="auto"/>
        <w:jc w:val="both"/>
        <w:rPr>
          <w:rFonts w:ascii="Times New Roman" w:hAnsi="Times New Roman" w:cs="Times New Roman"/>
          <w:sz w:val="28"/>
          <w:szCs w:val="28"/>
          <w:lang w:val="uk-UA"/>
        </w:rPr>
      </w:pPr>
    </w:p>
    <w:p w:rsidR="00D55821" w:rsidRPr="002C7A57"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 xml:space="preserve"> </w:t>
      </w:r>
    </w:p>
    <w:p w:rsidR="00D55821" w:rsidRPr="000470D2" w:rsidRDefault="00D55821" w:rsidP="000470D2">
      <w:pPr>
        <w:spacing w:line="240" w:lineRule="auto"/>
        <w:jc w:val="both"/>
        <w:rPr>
          <w:rFonts w:ascii="Times New Roman" w:hAnsi="Times New Roman" w:cs="Times New Roman"/>
          <w:sz w:val="28"/>
          <w:szCs w:val="28"/>
          <w:lang w:val="uk-UA"/>
        </w:rPr>
      </w:pPr>
    </w:p>
    <w:p w:rsidR="000F4064" w:rsidRPr="002C7A57" w:rsidRDefault="000A2786" w:rsidP="000A2786">
      <w:pPr>
        <w:spacing w:after="0" w:line="240" w:lineRule="auto"/>
        <w:jc w:val="center"/>
        <w:rPr>
          <w:rFonts w:ascii="Times New Roman" w:hAnsi="Times New Roman" w:cs="Times New Roman"/>
          <w:b/>
          <w:sz w:val="28"/>
          <w:szCs w:val="28"/>
          <w:lang w:val="uk-UA"/>
        </w:rPr>
      </w:pPr>
      <w:bookmarkStart w:id="0" w:name="_GoBack"/>
      <w:r w:rsidRPr="002C7A57">
        <w:rPr>
          <w:rFonts w:ascii="Times New Roman" w:hAnsi="Times New Roman" w:cs="Times New Roman"/>
          <w:b/>
          <w:sz w:val="28"/>
          <w:szCs w:val="28"/>
          <w:lang w:val="uk-UA"/>
        </w:rPr>
        <w:t xml:space="preserve">ПОЛОЖЕННЯ  </w:t>
      </w:r>
    </w:p>
    <w:bookmarkEnd w:id="0"/>
    <w:p w:rsidR="00D55821" w:rsidRPr="002C7A57" w:rsidRDefault="000A2786" w:rsidP="000A278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w:t>
      </w:r>
      <w:r w:rsidRPr="002C7A57">
        <w:rPr>
          <w:rFonts w:ascii="Times New Roman" w:hAnsi="Times New Roman" w:cs="Times New Roman"/>
          <w:b/>
          <w:sz w:val="28"/>
          <w:szCs w:val="28"/>
          <w:lang w:val="uk-UA"/>
        </w:rPr>
        <w:t>ро порядок обрання представників із числа студенті</w:t>
      </w:r>
      <w:r>
        <w:rPr>
          <w:rFonts w:ascii="Times New Roman" w:hAnsi="Times New Roman" w:cs="Times New Roman"/>
          <w:b/>
          <w:sz w:val="28"/>
          <w:szCs w:val="28"/>
          <w:lang w:val="uk-UA"/>
        </w:rPr>
        <w:t>в для участі у виборах ректора Х</w:t>
      </w:r>
      <w:r w:rsidRPr="002C7A57">
        <w:rPr>
          <w:rFonts w:ascii="Times New Roman" w:hAnsi="Times New Roman" w:cs="Times New Roman"/>
          <w:b/>
          <w:sz w:val="28"/>
          <w:szCs w:val="28"/>
          <w:lang w:val="uk-UA"/>
        </w:rPr>
        <w:t>арківського національного унів</w:t>
      </w:r>
      <w:r>
        <w:rPr>
          <w:rFonts w:ascii="Times New Roman" w:hAnsi="Times New Roman" w:cs="Times New Roman"/>
          <w:b/>
          <w:sz w:val="28"/>
          <w:szCs w:val="28"/>
          <w:lang w:val="uk-UA"/>
        </w:rPr>
        <w:t xml:space="preserve">ерситету міського господарства </w:t>
      </w:r>
      <w:r w:rsidRPr="002C7A57">
        <w:rPr>
          <w:rFonts w:ascii="Times New Roman" w:hAnsi="Times New Roman" w:cs="Times New Roman"/>
          <w:b/>
          <w:sz w:val="28"/>
          <w:szCs w:val="28"/>
          <w:lang w:val="uk-UA"/>
        </w:rPr>
        <w:t xml:space="preserve">імені </w:t>
      </w:r>
      <w:r>
        <w:rPr>
          <w:rFonts w:ascii="Times New Roman" w:hAnsi="Times New Roman" w:cs="Times New Roman"/>
          <w:b/>
          <w:sz w:val="28"/>
          <w:szCs w:val="28"/>
          <w:lang w:val="uk-UA"/>
        </w:rPr>
        <w:t>О</w:t>
      </w:r>
      <w:r w:rsidRPr="002C7A57">
        <w:rPr>
          <w:rFonts w:ascii="Times New Roman" w:hAnsi="Times New Roman" w:cs="Times New Roman"/>
          <w:b/>
          <w:sz w:val="28"/>
          <w:szCs w:val="28"/>
          <w:lang w:val="uk-UA"/>
        </w:rPr>
        <w:t>.</w:t>
      </w:r>
      <w:r w:rsidR="00437AA2">
        <w:rPr>
          <w:rFonts w:ascii="Times New Roman" w:hAnsi="Times New Roman" w:cs="Times New Roman"/>
          <w:b/>
          <w:sz w:val="28"/>
          <w:szCs w:val="28"/>
          <w:lang w:val="uk-UA"/>
        </w:rPr>
        <w:t xml:space="preserve"> </w:t>
      </w:r>
      <w:r w:rsidR="005214A4" w:rsidRPr="002C7A57">
        <w:rPr>
          <w:rFonts w:ascii="Times New Roman" w:hAnsi="Times New Roman" w:cs="Times New Roman"/>
          <w:b/>
          <w:sz w:val="28"/>
          <w:szCs w:val="28"/>
          <w:lang w:val="uk-UA"/>
        </w:rPr>
        <w:t>М.</w:t>
      </w:r>
      <w:r w:rsidR="00437AA2">
        <w:rPr>
          <w:rFonts w:ascii="Times New Roman" w:hAnsi="Times New Roman" w:cs="Times New Roman"/>
          <w:b/>
          <w:sz w:val="28"/>
          <w:szCs w:val="28"/>
          <w:lang w:val="uk-UA"/>
        </w:rPr>
        <w:t xml:space="preserve"> </w:t>
      </w:r>
      <w:proofErr w:type="spellStart"/>
      <w:r w:rsidRPr="002C7A57">
        <w:rPr>
          <w:rFonts w:ascii="Times New Roman" w:hAnsi="Times New Roman" w:cs="Times New Roman"/>
          <w:b/>
          <w:sz w:val="28"/>
          <w:szCs w:val="28"/>
          <w:lang w:val="uk-UA"/>
        </w:rPr>
        <w:t>Бекетова</w:t>
      </w:r>
      <w:proofErr w:type="spellEnd"/>
    </w:p>
    <w:p w:rsidR="00D55821" w:rsidRPr="002C7A57"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 xml:space="preserve"> </w:t>
      </w:r>
    </w:p>
    <w:p w:rsidR="00D55821" w:rsidRPr="002C7A57"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 xml:space="preserve"> </w:t>
      </w:r>
    </w:p>
    <w:p w:rsidR="00D55821" w:rsidRPr="002C7A57"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 xml:space="preserve"> </w:t>
      </w:r>
    </w:p>
    <w:p w:rsidR="00D55821" w:rsidRPr="002C7A57"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 xml:space="preserve"> </w:t>
      </w:r>
    </w:p>
    <w:p w:rsidR="00D55821" w:rsidRPr="002C7A57"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 xml:space="preserve"> </w:t>
      </w:r>
    </w:p>
    <w:p w:rsidR="002C7A57" w:rsidRPr="002C7A57"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786"/>
      </w:tblGrid>
      <w:tr w:rsidR="002C7A57" w:rsidTr="00437AA2">
        <w:tc>
          <w:tcPr>
            <w:tcW w:w="4644" w:type="dxa"/>
          </w:tcPr>
          <w:p w:rsidR="002C7A57" w:rsidRDefault="002C7A57" w:rsidP="002C7A57">
            <w:pPr>
              <w:jc w:val="both"/>
              <w:rPr>
                <w:rFonts w:ascii="Times New Roman" w:hAnsi="Times New Roman" w:cs="Times New Roman"/>
                <w:sz w:val="28"/>
                <w:szCs w:val="28"/>
                <w:lang w:val="uk-UA"/>
              </w:rPr>
            </w:pPr>
          </w:p>
        </w:tc>
        <w:tc>
          <w:tcPr>
            <w:tcW w:w="4786" w:type="dxa"/>
          </w:tcPr>
          <w:p w:rsidR="002C7A57" w:rsidRPr="002C7A57" w:rsidRDefault="002C7A57" w:rsidP="002C7A57">
            <w:pPr>
              <w:rPr>
                <w:rFonts w:ascii="Times New Roman" w:hAnsi="Times New Roman" w:cs="Times New Roman"/>
                <w:sz w:val="28"/>
                <w:szCs w:val="28"/>
                <w:lang w:val="uk-UA"/>
              </w:rPr>
            </w:pPr>
            <w:r w:rsidRPr="002C7A57">
              <w:rPr>
                <w:rFonts w:ascii="Times New Roman" w:hAnsi="Times New Roman" w:cs="Times New Roman"/>
                <w:sz w:val="28"/>
                <w:szCs w:val="28"/>
                <w:lang w:val="uk-UA"/>
              </w:rPr>
              <w:t>Ухвалено Конференцією студентів</w:t>
            </w:r>
          </w:p>
          <w:p w:rsidR="002C7A57" w:rsidRPr="002C7A57" w:rsidRDefault="002C7A57" w:rsidP="002C7A57">
            <w:pPr>
              <w:rPr>
                <w:rFonts w:ascii="Times New Roman" w:hAnsi="Times New Roman" w:cs="Times New Roman"/>
                <w:sz w:val="28"/>
                <w:szCs w:val="28"/>
                <w:lang w:val="uk-UA"/>
              </w:rPr>
            </w:pPr>
            <w:r w:rsidRPr="002C7A57">
              <w:rPr>
                <w:rFonts w:ascii="Times New Roman" w:hAnsi="Times New Roman" w:cs="Times New Roman"/>
                <w:sz w:val="28"/>
                <w:szCs w:val="28"/>
                <w:lang w:val="uk-UA"/>
              </w:rPr>
              <w:t>Харківського національного університету</w:t>
            </w:r>
            <w:r>
              <w:rPr>
                <w:rFonts w:ascii="Times New Roman" w:hAnsi="Times New Roman" w:cs="Times New Roman"/>
                <w:sz w:val="28"/>
                <w:szCs w:val="28"/>
                <w:lang w:val="uk-UA"/>
              </w:rPr>
              <w:t xml:space="preserve"> </w:t>
            </w:r>
            <w:r w:rsidRPr="002C7A57">
              <w:rPr>
                <w:rFonts w:ascii="Times New Roman" w:hAnsi="Times New Roman" w:cs="Times New Roman"/>
                <w:sz w:val="28"/>
                <w:szCs w:val="28"/>
                <w:lang w:val="uk-UA"/>
              </w:rPr>
              <w:t>міського господарства</w:t>
            </w:r>
          </w:p>
          <w:p w:rsidR="002C7A57" w:rsidRDefault="002C7A57" w:rsidP="002C7A57">
            <w:pPr>
              <w:rPr>
                <w:rFonts w:ascii="Times New Roman" w:hAnsi="Times New Roman" w:cs="Times New Roman"/>
                <w:sz w:val="28"/>
                <w:szCs w:val="28"/>
                <w:lang w:val="uk-UA"/>
              </w:rPr>
            </w:pPr>
            <w:r w:rsidRPr="002C7A57">
              <w:rPr>
                <w:rFonts w:ascii="Times New Roman" w:hAnsi="Times New Roman" w:cs="Times New Roman"/>
                <w:sz w:val="28"/>
                <w:szCs w:val="28"/>
                <w:lang w:val="uk-UA"/>
              </w:rPr>
              <w:t>імені О.М.</w:t>
            </w:r>
            <w:proofErr w:type="spellStart"/>
            <w:r w:rsidRPr="002C7A57">
              <w:rPr>
                <w:rFonts w:ascii="Times New Roman" w:hAnsi="Times New Roman" w:cs="Times New Roman"/>
                <w:sz w:val="28"/>
                <w:szCs w:val="28"/>
                <w:lang w:val="uk-UA"/>
              </w:rPr>
              <w:t>Бекетова</w:t>
            </w:r>
            <w:proofErr w:type="spellEnd"/>
          </w:p>
          <w:p w:rsidR="002C7A57" w:rsidRDefault="002C7A57" w:rsidP="002C7A57">
            <w:pPr>
              <w:rPr>
                <w:rFonts w:ascii="Times New Roman" w:hAnsi="Times New Roman" w:cs="Times New Roman"/>
                <w:sz w:val="28"/>
                <w:szCs w:val="28"/>
                <w:lang w:val="uk-UA"/>
              </w:rPr>
            </w:pPr>
            <w:r w:rsidRPr="002C7A57">
              <w:rPr>
                <w:rFonts w:ascii="Times New Roman" w:hAnsi="Times New Roman" w:cs="Times New Roman"/>
                <w:sz w:val="28"/>
                <w:szCs w:val="28"/>
                <w:lang w:val="uk-UA"/>
              </w:rPr>
              <w:t>від ___________ р., протокол №__</w:t>
            </w:r>
            <w:r w:rsidR="00437AA2">
              <w:rPr>
                <w:rFonts w:ascii="Times New Roman" w:hAnsi="Times New Roman" w:cs="Times New Roman"/>
                <w:sz w:val="28"/>
                <w:szCs w:val="28"/>
                <w:lang w:val="uk-UA"/>
              </w:rPr>
              <w:t>_</w:t>
            </w:r>
            <w:r w:rsidRPr="002C7A57">
              <w:rPr>
                <w:rFonts w:ascii="Times New Roman" w:hAnsi="Times New Roman" w:cs="Times New Roman"/>
                <w:sz w:val="28"/>
                <w:szCs w:val="28"/>
                <w:lang w:val="uk-UA"/>
              </w:rPr>
              <w:t>__</w:t>
            </w:r>
          </w:p>
        </w:tc>
      </w:tr>
    </w:tbl>
    <w:p w:rsidR="00D55821" w:rsidRPr="002C7A57" w:rsidRDefault="00D55821" w:rsidP="002C7A57">
      <w:pPr>
        <w:spacing w:line="240" w:lineRule="auto"/>
        <w:jc w:val="both"/>
        <w:rPr>
          <w:rFonts w:ascii="Times New Roman" w:hAnsi="Times New Roman" w:cs="Times New Roman"/>
          <w:sz w:val="28"/>
          <w:szCs w:val="28"/>
          <w:lang w:val="uk-UA"/>
        </w:rPr>
      </w:pPr>
    </w:p>
    <w:p w:rsidR="00D55821" w:rsidRPr="002C7A57" w:rsidRDefault="001E41F3" w:rsidP="002C7A57">
      <w:pPr>
        <w:spacing w:after="0" w:line="240" w:lineRule="auto"/>
        <w:jc w:val="right"/>
        <w:rPr>
          <w:rFonts w:ascii="Times New Roman" w:hAnsi="Times New Roman" w:cs="Times New Roman"/>
          <w:sz w:val="28"/>
          <w:szCs w:val="28"/>
          <w:lang w:val="uk-UA"/>
        </w:rPr>
      </w:pPr>
      <w:r w:rsidRPr="002C7A57">
        <w:rPr>
          <w:rFonts w:ascii="Times New Roman" w:hAnsi="Times New Roman" w:cs="Times New Roman"/>
          <w:sz w:val="28"/>
          <w:szCs w:val="28"/>
          <w:lang w:val="uk-UA"/>
        </w:rPr>
        <w:t xml:space="preserve">                                                                               </w:t>
      </w:r>
    </w:p>
    <w:p w:rsidR="00D55821" w:rsidRDefault="00D55821" w:rsidP="000470D2">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 xml:space="preserve"> </w:t>
      </w:r>
    </w:p>
    <w:p w:rsidR="000470D2" w:rsidRDefault="000470D2" w:rsidP="000470D2">
      <w:pPr>
        <w:spacing w:line="240" w:lineRule="auto"/>
        <w:jc w:val="both"/>
        <w:rPr>
          <w:rFonts w:ascii="Times New Roman" w:hAnsi="Times New Roman" w:cs="Times New Roman"/>
          <w:sz w:val="28"/>
          <w:szCs w:val="28"/>
          <w:lang w:val="uk-UA"/>
        </w:rPr>
      </w:pPr>
    </w:p>
    <w:p w:rsidR="000A2786" w:rsidRDefault="000A2786" w:rsidP="000A2786">
      <w:pPr>
        <w:spacing w:after="0" w:line="240" w:lineRule="auto"/>
        <w:jc w:val="both"/>
        <w:rPr>
          <w:rFonts w:ascii="Times New Roman" w:hAnsi="Times New Roman" w:cs="Times New Roman"/>
          <w:sz w:val="28"/>
          <w:szCs w:val="28"/>
          <w:lang w:val="uk-UA"/>
        </w:rPr>
      </w:pPr>
    </w:p>
    <w:p w:rsidR="000A2786" w:rsidRPr="002C7A57" w:rsidRDefault="000A2786" w:rsidP="000A2786">
      <w:pPr>
        <w:spacing w:after="0" w:line="240" w:lineRule="auto"/>
        <w:jc w:val="both"/>
        <w:rPr>
          <w:rFonts w:ascii="Times New Roman" w:hAnsi="Times New Roman" w:cs="Times New Roman"/>
          <w:sz w:val="28"/>
          <w:szCs w:val="28"/>
          <w:lang w:val="uk-UA"/>
        </w:rPr>
      </w:pPr>
    </w:p>
    <w:p w:rsidR="00D55821" w:rsidRDefault="007034C8" w:rsidP="002C7A57">
      <w:pPr>
        <w:spacing w:line="240" w:lineRule="auto"/>
        <w:jc w:val="center"/>
        <w:rPr>
          <w:rFonts w:ascii="Times New Roman" w:hAnsi="Times New Roman" w:cs="Times New Roman"/>
          <w:b/>
          <w:sz w:val="28"/>
          <w:szCs w:val="28"/>
          <w:lang w:val="uk-UA"/>
        </w:rPr>
      </w:pPr>
      <w:r w:rsidRPr="007034C8">
        <w:rPr>
          <w:rFonts w:ascii="Times New Roman" w:hAnsi="Times New Roman" w:cs="Times New Roman"/>
          <w:b/>
          <w:sz w:val="28"/>
          <w:szCs w:val="28"/>
          <w:lang w:val="uk-UA"/>
        </w:rPr>
        <w:t>Харків</w:t>
      </w:r>
      <w:r w:rsidR="001E41F3" w:rsidRPr="007034C8">
        <w:rPr>
          <w:rFonts w:ascii="Times New Roman" w:hAnsi="Times New Roman" w:cs="Times New Roman"/>
          <w:b/>
          <w:sz w:val="28"/>
          <w:szCs w:val="28"/>
          <w:lang w:val="uk-UA"/>
        </w:rPr>
        <w:t xml:space="preserve"> – </w:t>
      </w:r>
      <w:r w:rsidR="00F264CC" w:rsidRPr="007034C8">
        <w:rPr>
          <w:rFonts w:ascii="Times New Roman" w:hAnsi="Times New Roman" w:cs="Times New Roman"/>
          <w:b/>
          <w:sz w:val="28"/>
          <w:szCs w:val="28"/>
          <w:lang w:val="uk-UA"/>
        </w:rPr>
        <w:t>2018</w:t>
      </w:r>
    </w:p>
    <w:p w:rsidR="00D55821" w:rsidRPr="002C7A57" w:rsidRDefault="00D55821" w:rsidP="002C7A57">
      <w:pPr>
        <w:spacing w:line="240" w:lineRule="auto"/>
        <w:jc w:val="center"/>
        <w:rPr>
          <w:rFonts w:ascii="Times New Roman" w:hAnsi="Times New Roman" w:cs="Times New Roman"/>
          <w:b/>
          <w:sz w:val="28"/>
          <w:szCs w:val="28"/>
          <w:lang w:val="uk-UA"/>
        </w:rPr>
      </w:pPr>
      <w:r w:rsidRPr="002C7A57">
        <w:rPr>
          <w:rFonts w:ascii="Times New Roman" w:hAnsi="Times New Roman" w:cs="Times New Roman"/>
          <w:b/>
          <w:sz w:val="28"/>
          <w:szCs w:val="28"/>
          <w:lang w:val="uk-UA"/>
        </w:rPr>
        <w:lastRenderedPageBreak/>
        <w:t>1. Загальні положення</w:t>
      </w:r>
    </w:p>
    <w:p w:rsidR="003B1945" w:rsidRPr="002C7A57"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 xml:space="preserve">1.1. Це Положення розроблено відповідно до Закону України «Про вищу освіту», Статуту </w:t>
      </w:r>
      <w:r w:rsidR="001E41F3" w:rsidRPr="002C7A57">
        <w:rPr>
          <w:rFonts w:ascii="Times New Roman" w:hAnsi="Times New Roman" w:cs="Times New Roman"/>
          <w:sz w:val="28"/>
          <w:szCs w:val="28"/>
          <w:lang w:val="uk-UA"/>
        </w:rPr>
        <w:t>Харківського національного університету міського господарства імені О.М.</w:t>
      </w:r>
      <w:proofErr w:type="spellStart"/>
      <w:r w:rsidR="001E41F3" w:rsidRPr="002C7A57">
        <w:rPr>
          <w:rFonts w:ascii="Times New Roman" w:hAnsi="Times New Roman" w:cs="Times New Roman"/>
          <w:sz w:val="28"/>
          <w:szCs w:val="28"/>
          <w:lang w:val="uk-UA"/>
        </w:rPr>
        <w:t>Бекетова</w:t>
      </w:r>
      <w:proofErr w:type="spellEnd"/>
      <w:r w:rsidRPr="002C7A57">
        <w:rPr>
          <w:rFonts w:ascii="Times New Roman" w:hAnsi="Times New Roman" w:cs="Times New Roman"/>
          <w:sz w:val="28"/>
          <w:szCs w:val="28"/>
          <w:lang w:val="uk-UA"/>
        </w:rPr>
        <w:t>, «Положення про студентс</w:t>
      </w:r>
      <w:r w:rsidR="001E41F3" w:rsidRPr="002C7A57">
        <w:rPr>
          <w:rFonts w:ascii="Times New Roman" w:hAnsi="Times New Roman" w:cs="Times New Roman"/>
          <w:sz w:val="28"/>
          <w:szCs w:val="28"/>
          <w:lang w:val="uk-UA"/>
        </w:rPr>
        <w:t>ьке самоврядування Харківського національного університету міського господарства імені О.М.</w:t>
      </w:r>
      <w:proofErr w:type="spellStart"/>
      <w:r w:rsidR="001E41F3" w:rsidRPr="002C7A57">
        <w:rPr>
          <w:rFonts w:ascii="Times New Roman" w:hAnsi="Times New Roman" w:cs="Times New Roman"/>
          <w:sz w:val="28"/>
          <w:szCs w:val="28"/>
          <w:lang w:val="uk-UA"/>
        </w:rPr>
        <w:t>Бекетова</w:t>
      </w:r>
      <w:proofErr w:type="spellEnd"/>
      <w:r w:rsidRPr="002C7A57">
        <w:rPr>
          <w:rFonts w:ascii="Times New Roman" w:hAnsi="Times New Roman" w:cs="Times New Roman"/>
          <w:sz w:val="28"/>
          <w:szCs w:val="28"/>
          <w:lang w:val="uk-UA"/>
        </w:rPr>
        <w:t xml:space="preserve">». Регламентує порядок обрання представників із числа студентів, які навчаються в Університеті та мають право брати участь у виборах ректора університету (далі – Представники), з метою забезпечення демократичності, прозорості та відкритості виборів ректора </w:t>
      </w:r>
      <w:r w:rsidR="003B1945" w:rsidRPr="002C7A57">
        <w:rPr>
          <w:rFonts w:ascii="Times New Roman" w:hAnsi="Times New Roman" w:cs="Times New Roman"/>
          <w:sz w:val="28"/>
          <w:szCs w:val="28"/>
          <w:lang w:val="uk-UA"/>
        </w:rPr>
        <w:t>Харківського національного університету міського господарства імені О.М.</w:t>
      </w:r>
      <w:proofErr w:type="spellStart"/>
      <w:r w:rsidR="003B1945" w:rsidRPr="002C7A57">
        <w:rPr>
          <w:rFonts w:ascii="Times New Roman" w:hAnsi="Times New Roman" w:cs="Times New Roman"/>
          <w:sz w:val="28"/>
          <w:szCs w:val="28"/>
          <w:lang w:val="uk-UA"/>
        </w:rPr>
        <w:t>Бекетова</w:t>
      </w:r>
      <w:proofErr w:type="spellEnd"/>
      <w:r w:rsidRPr="002C7A57">
        <w:rPr>
          <w:rFonts w:ascii="Times New Roman" w:hAnsi="Times New Roman" w:cs="Times New Roman"/>
          <w:sz w:val="28"/>
          <w:szCs w:val="28"/>
          <w:lang w:val="uk-UA"/>
        </w:rPr>
        <w:t>.</w:t>
      </w:r>
    </w:p>
    <w:p w:rsidR="003B1945" w:rsidRPr="002C7A57"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 xml:space="preserve">1.2. Представники обираються шляхом прямих таємних виборів студентами факультету (навчально-наукового інституту). </w:t>
      </w:r>
    </w:p>
    <w:p w:rsidR="003B1945" w:rsidRPr="002C7A57"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 xml:space="preserve">1.3. Організацію та підготовку обрання виборних Представників із числа студентів для участі у виборах ректора університету здійснює Студентська рада університету та Первинна профспілкова організація студентів, аспірантів і докторантів університету.  </w:t>
      </w:r>
    </w:p>
    <w:p w:rsidR="003B1945" w:rsidRPr="002C7A57"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 xml:space="preserve">1.4. Кількість Представників, які мають право брати участь у виборах ректора, складає не менше ніж 15 відсотків осіб, які мають право брати участь у виборах згідно з ч. 3 ст. 42 Закону України «Про вищу освіту». </w:t>
      </w:r>
    </w:p>
    <w:p w:rsidR="00645A37" w:rsidRPr="00437AA2" w:rsidRDefault="00645A37" w:rsidP="002C7A57">
      <w:pPr>
        <w:spacing w:line="240" w:lineRule="auto"/>
        <w:jc w:val="both"/>
        <w:rPr>
          <w:rFonts w:ascii="Times New Roman" w:hAnsi="Times New Roman" w:cs="Times New Roman"/>
          <w:color w:val="000000" w:themeColor="text1"/>
          <w:sz w:val="28"/>
          <w:szCs w:val="28"/>
          <w:lang w:val="uk-UA"/>
        </w:rPr>
      </w:pPr>
      <w:r w:rsidRPr="00437AA2">
        <w:rPr>
          <w:rStyle w:val="xxxfm17891310"/>
          <w:rFonts w:ascii="Times New Roman" w:hAnsi="Times New Roman" w:cs="Times New Roman"/>
          <w:color w:val="000000" w:themeColor="text1"/>
          <w:sz w:val="28"/>
          <w:szCs w:val="28"/>
        </w:rPr>
        <w:t xml:space="preserve">1.5. </w:t>
      </w:r>
      <w:proofErr w:type="spellStart"/>
      <w:r w:rsidR="000A2786" w:rsidRPr="000A2786">
        <w:rPr>
          <w:rStyle w:val="xxxfm17891310"/>
          <w:rFonts w:ascii="Times New Roman" w:hAnsi="Times New Roman" w:cs="Times New Roman"/>
          <w:color w:val="000000" w:themeColor="text1"/>
          <w:sz w:val="28"/>
          <w:szCs w:val="28"/>
        </w:rPr>
        <w:t>Усі</w:t>
      </w:r>
      <w:proofErr w:type="spellEnd"/>
      <w:r w:rsidR="000A2786" w:rsidRPr="000A2786">
        <w:rPr>
          <w:rStyle w:val="xxxfm17891310"/>
          <w:rFonts w:ascii="Times New Roman" w:hAnsi="Times New Roman" w:cs="Times New Roman"/>
          <w:color w:val="000000" w:themeColor="text1"/>
          <w:sz w:val="28"/>
          <w:szCs w:val="28"/>
        </w:rPr>
        <w:t xml:space="preserve"> </w:t>
      </w:r>
      <w:proofErr w:type="spellStart"/>
      <w:r w:rsidR="000A2786" w:rsidRPr="000A2786">
        <w:rPr>
          <w:rStyle w:val="xxxfm17891310"/>
          <w:rFonts w:ascii="Times New Roman" w:hAnsi="Times New Roman" w:cs="Times New Roman"/>
          <w:color w:val="000000" w:themeColor="text1"/>
          <w:sz w:val="28"/>
          <w:szCs w:val="28"/>
        </w:rPr>
        <w:t>студенти</w:t>
      </w:r>
      <w:proofErr w:type="spellEnd"/>
      <w:r w:rsidR="000A2786" w:rsidRPr="000A2786">
        <w:rPr>
          <w:rStyle w:val="xxxfm17891310"/>
          <w:rFonts w:ascii="Times New Roman" w:hAnsi="Times New Roman" w:cs="Times New Roman"/>
          <w:color w:val="000000" w:themeColor="text1"/>
          <w:sz w:val="28"/>
          <w:szCs w:val="28"/>
        </w:rPr>
        <w:t xml:space="preserve"> </w:t>
      </w:r>
      <w:proofErr w:type="spellStart"/>
      <w:r w:rsidR="000A2786" w:rsidRPr="000A2786">
        <w:rPr>
          <w:rStyle w:val="xxxfm17891310"/>
          <w:rFonts w:ascii="Times New Roman" w:hAnsi="Times New Roman" w:cs="Times New Roman"/>
          <w:color w:val="000000" w:themeColor="text1"/>
          <w:sz w:val="28"/>
          <w:szCs w:val="28"/>
        </w:rPr>
        <w:t>денної</w:t>
      </w:r>
      <w:proofErr w:type="spellEnd"/>
      <w:r w:rsidR="000A2786" w:rsidRPr="000A2786">
        <w:rPr>
          <w:rStyle w:val="xxxfm17891310"/>
          <w:rFonts w:ascii="Times New Roman" w:hAnsi="Times New Roman" w:cs="Times New Roman"/>
          <w:color w:val="000000" w:themeColor="text1"/>
          <w:sz w:val="28"/>
          <w:szCs w:val="28"/>
        </w:rPr>
        <w:t xml:space="preserve"> </w:t>
      </w:r>
      <w:proofErr w:type="spellStart"/>
      <w:r w:rsidR="000A2786" w:rsidRPr="000A2786">
        <w:rPr>
          <w:rStyle w:val="xxxfm17891310"/>
          <w:rFonts w:ascii="Times New Roman" w:hAnsi="Times New Roman" w:cs="Times New Roman"/>
          <w:color w:val="000000" w:themeColor="text1"/>
          <w:sz w:val="28"/>
          <w:szCs w:val="28"/>
        </w:rPr>
        <w:t>форми</w:t>
      </w:r>
      <w:proofErr w:type="spellEnd"/>
      <w:r w:rsidR="000A2786" w:rsidRPr="000A2786">
        <w:rPr>
          <w:rStyle w:val="xxxfm17891310"/>
          <w:rFonts w:ascii="Times New Roman" w:hAnsi="Times New Roman" w:cs="Times New Roman"/>
          <w:color w:val="000000" w:themeColor="text1"/>
          <w:sz w:val="28"/>
          <w:szCs w:val="28"/>
        </w:rPr>
        <w:t xml:space="preserve">, </w:t>
      </w:r>
      <w:proofErr w:type="spellStart"/>
      <w:r w:rsidR="000A2786" w:rsidRPr="000A2786">
        <w:rPr>
          <w:rStyle w:val="xxxfm17891310"/>
          <w:rFonts w:ascii="Times New Roman" w:hAnsi="Times New Roman" w:cs="Times New Roman"/>
          <w:color w:val="000000" w:themeColor="text1"/>
          <w:sz w:val="28"/>
          <w:szCs w:val="28"/>
        </w:rPr>
        <w:t>які</w:t>
      </w:r>
      <w:proofErr w:type="spellEnd"/>
      <w:r w:rsidR="000A2786" w:rsidRPr="000A2786">
        <w:rPr>
          <w:rStyle w:val="xxxfm17891310"/>
          <w:rFonts w:ascii="Times New Roman" w:hAnsi="Times New Roman" w:cs="Times New Roman"/>
          <w:color w:val="000000" w:themeColor="text1"/>
          <w:sz w:val="28"/>
          <w:szCs w:val="28"/>
        </w:rPr>
        <w:t xml:space="preserve"> </w:t>
      </w:r>
      <w:proofErr w:type="spellStart"/>
      <w:r w:rsidR="000A2786" w:rsidRPr="000A2786">
        <w:rPr>
          <w:rStyle w:val="xxxfm17891310"/>
          <w:rFonts w:ascii="Times New Roman" w:hAnsi="Times New Roman" w:cs="Times New Roman"/>
          <w:color w:val="000000" w:themeColor="text1"/>
          <w:sz w:val="28"/>
          <w:szCs w:val="28"/>
        </w:rPr>
        <w:t>навчаються</w:t>
      </w:r>
      <w:proofErr w:type="spellEnd"/>
      <w:r w:rsidR="000A2786" w:rsidRPr="000A2786">
        <w:rPr>
          <w:rStyle w:val="xxxfm17891310"/>
          <w:rFonts w:ascii="Times New Roman" w:hAnsi="Times New Roman" w:cs="Times New Roman"/>
          <w:color w:val="000000" w:themeColor="text1"/>
          <w:sz w:val="28"/>
          <w:szCs w:val="28"/>
        </w:rPr>
        <w:t xml:space="preserve"> в </w:t>
      </w:r>
      <w:proofErr w:type="spellStart"/>
      <w:r w:rsidR="000A2786" w:rsidRPr="000A2786">
        <w:rPr>
          <w:rStyle w:val="xxxfm17891310"/>
          <w:rFonts w:ascii="Times New Roman" w:hAnsi="Times New Roman" w:cs="Times New Roman"/>
          <w:color w:val="000000" w:themeColor="text1"/>
          <w:sz w:val="28"/>
          <w:szCs w:val="28"/>
        </w:rPr>
        <w:t>Університеті</w:t>
      </w:r>
      <w:proofErr w:type="spellEnd"/>
      <w:r w:rsidR="000A2786" w:rsidRPr="000A2786">
        <w:rPr>
          <w:rStyle w:val="xxxfm17891310"/>
          <w:rFonts w:ascii="Times New Roman" w:hAnsi="Times New Roman" w:cs="Times New Roman"/>
          <w:color w:val="000000" w:themeColor="text1"/>
          <w:sz w:val="28"/>
          <w:szCs w:val="28"/>
        </w:rPr>
        <w:t xml:space="preserve">, </w:t>
      </w:r>
      <w:proofErr w:type="spellStart"/>
      <w:r w:rsidR="000A2786" w:rsidRPr="000A2786">
        <w:rPr>
          <w:rStyle w:val="xxxfm17891310"/>
          <w:rFonts w:ascii="Times New Roman" w:hAnsi="Times New Roman" w:cs="Times New Roman"/>
          <w:color w:val="000000" w:themeColor="text1"/>
          <w:sz w:val="28"/>
          <w:szCs w:val="28"/>
        </w:rPr>
        <w:t>мають</w:t>
      </w:r>
      <w:proofErr w:type="spellEnd"/>
      <w:r w:rsidR="000A2786" w:rsidRPr="000A2786">
        <w:rPr>
          <w:rStyle w:val="xxxfm17891310"/>
          <w:rFonts w:ascii="Times New Roman" w:hAnsi="Times New Roman" w:cs="Times New Roman"/>
          <w:color w:val="000000" w:themeColor="text1"/>
          <w:sz w:val="28"/>
          <w:szCs w:val="28"/>
        </w:rPr>
        <w:t xml:space="preserve"> </w:t>
      </w:r>
      <w:proofErr w:type="spellStart"/>
      <w:proofErr w:type="gramStart"/>
      <w:r w:rsidR="000A2786" w:rsidRPr="000A2786">
        <w:rPr>
          <w:rStyle w:val="xxxfm17891310"/>
          <w:rFonts w:ascii="Times New Roman" w:hAnsi="Times New Roman" w:cs="Times New Roman"/>
          <w:color w:val="000000" w:themeColor="text1"/>
          <w:sz w:val="28"/>
          <w:szCs w:val="28"/>
        </w:rPr>
        <w:t>р</w:t>
      </w:r>
      <w:proofErr w:type="gramEnd"/>
      <w:r w:rsidR="000A2786" w:rsidRPr="000A2786">
        <w:rPr>
          <w:rStyle w:val="xxxfm17891310"/>
          <w:rFonts w:ascii="Times New Roman" w:hAnsi="Times New Roman" w:cs="Times New Roman"/>
          <w:color w:val="000000" w:themeColor="text1"/>
          <w:sz w:val="28"/>
          <w:szCs w:val="28"/>
        </w:rPr>
        <w:t>івні</w:t>
      </w:r>
      <w:proofErr w:type="spellEnd"/>
      <w:r w:rsidR="000A2786" w:rsidRPr="000A2786">
        <w:rPr>
          <w:rStyle w:val="xxxfm17891310"/>
          <w:rFonts w:ascii="Times New Roman" w:hAnsi="Times New Roman" w:cs="Times New Roman"/>
          <w:color w:val="000000" w:themeColor="text1"/>
          <w:sz w:val="28"/>
          <w:szCs w:val="28"/>
        </w:rPr>
        <w:t xml:space="preserve"> права та </w:t>
      </w:r>
      <w:proofErr w:type="spellStart"/>
      <w:r w:rsidR="000A2786" w:rsidRPr="000A2786">
        <w:rPr>
          <w:rStyle w:val="xxxfm17891310"/>
          <w:rFonts w:ascii="Times New Roman" w:hAnsi="Times New Roman" w:cs="Times New Roman"/>
          <w:color w:val="000000" w:themeColor="text1"/>
          <w:sz w:val="28"/>
          <w:szCs w:val="28"/>
        </w:rPr>
        <w:t>можуть</w:t>
      </w:r>
      <w:proofErr w:type="spellEnd"/>
      <w:r w:rsidR="000A2786" w:rsidRPr="000A2786">
        <w:rPr>
          <w:rStyle w:val="xxxfm17891310"/>
          <w:rFonts w:ascii="Times New Roman" w:hAnsi="Times New Roman" w:cs="Times New Roman"/>
          <w:color w:val="000000" w:themeColor="text1"/>
          <w:sz w:val="28"/>
          <w:szCs w:val="28"/>
        </w:rPr>
        <w:t xml:space="preserve"> </w:t>
      </w:r>
      <w:proofErr w:type="spellStart"/>
      <w:r w:rsidR="000A2786" w:rsidRPr="000A2786">
        <w:rPr>
          <w:rStyle w:val="xxxfm17891310"/>
          <w:rFonts w:ascii="Times New Roman" w:hAnsi="Times New Roman" w:cs="Times New Roman"/>
          <w:color w:val="000000" w:themeColor="text1"/>
          <w:sz w:val="28"/>
          <w:szCs w:val="28"/>
        </w:rPr>
        <w:t>обирати</w:t>
      </w:r>
      <w:proofErr w:type="spellEnd"/>
      <w:r w:rsidR="000A2786" w:rsidRPr="000A2786">
        <w:rPr>
          <w:rStyle w:val="xxxfm17891310"/>
          <w:rFonts w:ascii="Times New Roman" w:hAnsi="Times New Roman" w:cs="Times New Roman"/>
          <w:color w:val="000000" w:themeColor="text1"/>
          <w:sz w:val="28"/>
          <w:szCs w:val="28"/>
        </w:rPr>
        <w:t xml:space="preserve"> та бути </w:t>
      </w:r>
      <w:proofErr w:type="spellStart"/>
      <w:r w:rsidR="000A2786" w:rsidRPr="000A2786">
        <w:rPr>
          <w:rStyle w:val="xxxfm17891310"/>
          <w:rFonts w:ascii="Times New Roman" w:hAnsi="Times New Roman" w:cs="Times New Roman"/>
          <w:color w:val="000000" w:themeColor="text1"/>
          <w:sz w:val="28"/>
          <w:szCs w:val="28"/>
        </w:rPr>
        <w:t>обраними</w:t>
      </w:r>
      <w:proofErr w:type="spellEnd"/>
      <w:r w:rsidR="000A2786" w:rsidRPr="000A2786">
        <w:rPr>
          <w:rStyle w:val="xxxfm17891310"/>
          <w:rFonts w:ascii="Times New Roman" w:hAnsi="Times New Roman" w:cs="Times New Roman"/>
          <w:color w:val="000000" w:themeColor="text1"/>
          <w:sz w:val="28"/>
          <w:szCs w:val="28"/>
        </w:rPr>
        <w:t xml:space="preserve"> до числа </w:t>
      </w:r>
      <w:proofErr w:type="spellStart"/>
      <w:r w:rsidR="000A2786" w:rsidRPr="000A2786">
        <w:rPr>
          <w:rStyle w:val="xxxfm17891310"/>
          <w:rFonts w:ascii="Times New Roman" w:hAnsi="Times New Roman" w:cs="Times New Roman"/>
          <w:color w:val="000000" w:themeColor="text1"/>
          <w:sz w:val="28"/>
          <w:szCs w:val="28"/>
        </w:rPr>
        <w:t>Пр</w:t>
      </w:r>
      <w:r w:rsidR="000A2786">
        <w:rPr>
          <w:rStyle w:val="xxxfm17891310"/>
          <w:rFonts w:ascii="Times New Roman" w:hAnsi="Times New Roman" w:cs="Times New Roman"/>
          <w:color w:val="000000" w:themeColor="text1"/>
          <w:sz w:val="28"/>
          <w:szCs w:val="28"/>
        </w:rPr>
        <w:t>едставників</w:t>
      </w:r>
      <w:proofErr w:type="spellEnd"/>
      <w:r w:rsidR="00437AA2">
        <w:rPr>
          <w:rStyle w:val="xxxfm17891310"/>
          <w:rFonts w:ascii="Times New Roman" w:hAnsi="Times New Roman" w:cs="Times New Roman"/>
          <w:color w:val="000000" w:themeColor="text1"/>
          <w:sz w:val="28"/>
          <w:szCs w:val="28"/>
          <w:lang w:val="uk-UA"/>
        </w:rPr>
        <w:t>.</w:t>
      </w:r>
    </w:p>
    <w:p w:rsidR="003B1945" w:rsidRPr="002C7A57"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 xml:space="preserve">1.6. Представники обираються на один процедурний період виборів ректора університету. У разі, якщо вибори визнаються такими, що не відбулися, Представники зберігають свої представницькі повноваження до того часу, доки вибори не визнають такими, що відбулися, але не більше ніж на один рік. </w:t>
      </w:r>
    </w:p>
    <w:p w:rsidR="00DC6B7D" w:rsidRPr="002C7A57"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 xml:space="preserve">1.7. Для забезпечення процесу обрання Представників формується виборча комісія студентів університету (далі – Комісія). Комісія обирається шляхом відкритого голосуванням з числа студентів університету на спільному засіданні Студентської ради університету та Первинної профспілкової організації студентів, аспірантів і докторантів. </w:t>
      </w:r>
    </w:p>
    <w:p w:rsidR="00DC6B7D" w:rsidRPr="002C7A57"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 xml:space="preserve">1.8. Члени Комісії на першому засіданні обирають зі свого складу голову, заступника голови та секретаря. </w:t>
      </w:r>
    </w:p>
    <w:p w:rsidR="002C7A57"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1.9. Засідання Комісії проводяться за ініціативою голови Комісії або більшості члені</w:t>
      </w:r>
      <w:r w:rsidR="002C7A57">
        <w:rPr>
          <w:rFonts w:ascii="Times New Roman" w:hAnsi="Times New Roman" w:cs="Times New Roman"/>
          <w:sz w:val="28"/>
          <w:szCs w:val="28"/>
          <w:lang w:val="uk-UA"/>
        </w:rPr>
        <w:t>в комісії.</w:t>
      </w:r>
    </w:p>
    <w:p w:rsidR="002C7A57"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 xml:space="preserve">1.10. Рішення Комісії приймаються простою більшістю голосів присутніх членів Комісії відкритим голосуванням. Рішення Комісії є правомочним, якщо на її засіданні присутні 2/3 складу комісії. </w:t>
      </w:r>
    </w:p>
    <w:p w:rsidR="00DC6B7D" w:rsidRPr="002C7A57"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lastRenderedPageBreak/>
        <w:t>1.11. Рішення Комісії оформлюється протоколами, які підписують головуючий та секретар.</w:t>
      </w:r>
    </w:p>
    <w:p w:rsidR="00DC6B7D" w:rsidRPr="002C7A57"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 xml:space="preserve">1.12. Організаційне забезпечення роботи Комісії здійснює Студентська рада університету та Первинна профспілкова організація студентів, аспірантів і докторантів університету. </w:t>
      </w:r>
    </w:p>
    <w:p w:rsidR="00DC6B7D" w:rsidRPr="002C7A57"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1.</w:t>
      </w:r>
      <w:r w:rsidR="00DC6B7D" w:rsidRPr="002C7A57">
        <w:rPr>
          <w:rFonts w:ascii="Times New Roman" w:hAnsi="Times New Roman" w:cs="Times New Roman"/>
          <w:sz w:val="28"/>
          <w:szCs w:val="28"/>
          <w:lang w:val="uk-UA"/>
        </w:rPr>
        <w:t>13</w:t>
      </w:r>
      <w:r w:rsidRPr="002C7A57">
        <w:rPr>
          <w:rFonts w:ascii="Times New Roman" w:hAnsi="Times New Roman" w:cs="Times New Roman"/>
          <w:sz w:val="28"/>
          <w:szCs w:val="28"/>
          <w:lang w:val="uk-UA"/>
        </w:rPr>
        <w:t xml:space="preserve">. Комісія: </w:t>
      </w:r>
    </w:p>
    <w:p w:rsidR="00DC6B7D" w:rsidRPr="002C7A57" w:rsidRDefault="00DC6B7D"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1.13</w:t>
      </w:r>
      <w:r w:rsidR="00D55821" w:rsidRPr="002C7A57">
        <w:rPr>
          <w:rFonts w:ascii="Times New Roman" w:hAnsi="Times New Roman" w:cs="Times New Roman"/>
          <w:sz w:val="28"/>
          <w:szCs w:val="28"/>
          <w:lang w:val="uk-UA"/>
        </w:rPr>
        <w:t>.1. Встановлює загальну кількість (квоту) виборних Представників від кожного факультету (навчально-науковому інституті), пропорційно до кількості студентів, які навчаються на факультеті (навчально-науковому інституті), але не менше чотирьох Представників від факультету (навч</w:t>
      </w:r>
      <w:r w:rsidRPr="002C7A57">
        <w:rPr>
          <w:rFonts w:ascii="Times New Roman" w:hAnsi="Times New Roman" w:cs="Times New Roman"/>
          <w:sz w:val="28"/>
          <w:szCs w:val="28"/>
          <w:lang w:val="uk-UA"/>
        </w:rPr>
        <w:t xml:space="preserve">ально-наукового інституту). </w:t>
      </w:r>
    </w:p>
    <w:p w:rsidR="00DC6B7D" w:rsidRPr="002C7A57" w:rsidRDefault="00DC6B7D"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1.13</w:t>
      </w:r>
      <w:r w:rsidR="00D55821" w:rsidRPr="002C7A57">
        <w:rPr>
          <w:rFonts w:ascii="Times New Roman" w:hAnsi="Times New Roman" w:cs="Times New Roman"/>
          <w:sz w:val="28"/>
          <w:szCs w:val="28"/>
          <w:lang w:val="uk-UA"/>
        </w:rPr>
        <w:t>.2. Складає графік проведення виборів Представників на факультетах (навч</w:t>
      </w:r>
      <w:r w:rsidRPr="002C7A57">
        <w:rPr>
          <w:rFonts w:ascii="Times New Roman" w:hAnsi="Times New Roman" w:cs="Times New Roman"/>
          <w:sz w:val="28"/>
          <w:szCs w:val="28"/>
          <w:lang w:val="uk-UA"/>
        </w:rPr>
        <w:t xml:space="preserve">ально-наукових інститутах). </w:t>
      </w:r>
    </w:p>
    <w:p w:rsidR="00DC6B7D" w:rsidRPr="002C7A57" w:rsidRDefault="00DC6B7D"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1.13</w:t>
      </w:r>
      <w:r w:rsidR="00D55821" w:rsidRPr="002C7A57">
        <w:rPr>
          <w:rFonts w:ascii="Times New Roman" w:hAnsi="Times New Roman" w:cs="Times New Roman"/>
          <w:sz w:val="28"/>
          <w:szCs w:val="28"/>
          <w:lang w:val="uk-UA"/>
        </w:rPr>
        <w:t xml:space="preserve">.3. Забезпечує виборчі дільниці по виборам Представників скриньками для таємного голосування. Скриньки мають бути опечатані та скріплені підписом голови Комісії. </w:t>
      </w:r>
    </w:p>
    <w:p w:rsidR="00DC6B7D" w:rsidRPr="002C7A57" w:rsidRDefault="00DC6B7D"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1.13</w:t>
      </w:r>
      <w:r w:rsidR="00D55821" w:rsidRPr="002C7A57">
        <w:rPr>
          <w:rFonts w:ascii="Times New Roman" w:hAnsi="Times New Roman" w:cs="Times New Roman"/>
          <w:sz w:val="28"/>
          <w:szCs w:val="28"/>
          <w:lang w:val="uk-UA"/>
        </w:rPr>
        <w:t xml:space="preserve">.4. Затверджує форму бюлетеня для голосування. </w:t>
      </w:r>
    </w:p>
    <w:p w:rsidR="00DC6B7D" w:rsidRPr="002C7A57" w:rsidRDefault="00DC6B7D"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1.13</w:t>
      </w:r>
      <w:r w:rsidR="00D55821" w:rsidRPr="002C7A57">
        <w:rPr>
          <w:rFonts w:ascii="Times New Roman" w:hAnsi="Times New Roman" w:cs="Times New Roman"/>
          <w:sz w:val="28"/>
          <w:szCs w:val="28"/>
          <w:lang w:val="uk-UA"/>
        </w:rPr>
        <w:t>.5. Підсумовує</w:t>
      </w:r>
      <w:r w:rsidRPr="002C7A57">
        <w:rPr>
          <w:rFonts w:ascii="Times New Roman" w:hAnsi="Times New Roman" w:cs="Times New Roman"/>
          <w:sz w:val="28"/>
          <w:szCs w:val="28"/>
          <w:lang w:val="uk-UA"/>
        </w:rPr>
        <w:t xml:space="preserve"> </w:t>
      </w:r>
      <w:r w:rsidR="00D55821" w:rsidRPr="002C7A57">
        <w:rPr>
          <w:rFonts w:ascii="Times New Roman" w:hAnsi="Times New Roman" w:cs="Times New Roman"/>
          <w:sz w:val="28"/>
          <w:szCs w:val="28"/>
          <w:lang w:val="uk-UA"/>
        </w:rPr>
        <w:t xml:space="preserve">результати проведення прямих таємних виборів Представників на факультетах (навчально-наукових інститутах), складає протокол та узагальнений список обраних Представників для участі у виборах ректора у вигляді додатку до протоколу, зберігає протоколи виборчих комісій студентів факультетів (навчально-наукових інститутів) щодо результатів таємного голосування з обрання представників від студентів для участі у виборах ректора </w:t>
      </w:r>
      <w:r w:rsidRPr="002C7A57">
        <w:rPr>
          <w:rFonts w:ascii="Times New Roman" w:hAnsi="Times New Roman" w:cs="Times New Roman"/>
          <w:sz w:val="28"/>
          <w:szCs w:val="28"/>
          <w:lang w:val="uk-UA"/>
        </w:rPr>
        <w:t>Харківського національного університету міського господарства імені О.М.</w:t>
      </w:r>
      <w:proofErr w:type="spellStart"/>
      <w:r w:rsidRPr="002C7A57">
        <w:rPr>
          <w:rFonts w:ascii="Times New Roman" w:hAnsi="Times New Roman" w:cs="Times New Roman"/>
          <w:sz w:val="28"/>
          <w:szCs w:val="28"/>
          <w:lang w:val="uk-UA"/>
        </w:rPr>
        <w:t>Бекетова</w:t>
      </w:r>
      <w:proofErr w:type="spellEnd"/>
      <w:r w:rsidRPr="002C7A57">
        <w:rPr>
          <w:rFonts w:ascii="Times New Roman" w:hAnsi="Times New Roman" w:cs="Times New Roman"/>
          <w:sz w:val="28"/>
          <w:szCs w:val="28"/>
          <w:lang w:val="uk-UA"/>
        </w:rPr>
        <w:t>.</w:t>
      </w:r>
    </w:p>
    <w:p w:rsidR="00DC6B7D" w:rsidRPr="002C7A57" w:rsidRDefault="00DC6B7D"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1.14</w:t>
      </w:r>
      <w:r w:rsidR="00D55821" w:rsidRPr="002C7A57">
        <w:rPr>
          <w:rFonts w:ascii="Times New Roman" w:hAnsi="Times New Roman" w:cs="Times New Roman"/>
          <w:sz w:val="28"/>
          <w:szCs w:val="28"/>
          <w:lang w:val="uk-UA"/>
        </w:rPr>
        <w:t xml:space="preserve">. Адміністрація університету та факультетів (навчально-наукових інститутів) сприяє організації та проведенню виборчого процесу Представників. </w:t>
      </w:r>
    </w:p>
    <w:p w:rsidR="002C7A57" w:rsidRPr="002C7A57" w:rsidRDefault="00DC6B7D"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1.15</w:t>
      </w:r>
      <w:r w:rsidR="00D55821" w:rsidRPr="002C7A57">
        <w:rPr>
          <w:rFonts w:ascii="Times New Roman" w:hAnsi="Times New Roman" w:cs="Times New Roman"/>
          <w:sz w:val="28"/>
          <w:szCs w:val="28"/>
          <w:lang w:val="uk-UA"/>
        </w:rPr>
        <w:t xml:space="preserve">. Адміністрація університету та факультетів (навчально-наукових інститутів) не має права втручатися в процес обрання Представників. </w:t>
      </w:r>
    </w:p>
    <w:p w:rsidR="00D55821" w:rsidRPr="002C7A57" w:rsidRDefault="00D55821" w:rsidP="002C7A57">
      <w:pPr>
        <w:spacing w:line="240" w:lineRule="auto"/>
        <w:jc w:val="center"/>
        <w:rPr>
          <w:rFonts w:ascii="Times New Roman" w:hAnsi="Times New Roman" w:cs="Times New Roman"/>
          <w:b/>
          <w:sz w:val="28"/>
          <w:szCs w:val="28"/>
          <w:lang w:val="uk-UA"/>
        </w:rPr>
      </w:pPr>
      <w:r w:rsidRPr="002C7A57">
        <w:rPr>
          <w:rFonts w:ascii="Times New Roman" w:hAnsi="Times New Roman" w:cs="Times New Roman"/>
          <w:b/>
          <w:sz w:val="28"/>
          <w:szCs w:val="28"/>
          <w:lang w:val="uk-UA"/>
        </w:rPr>
        <w:t>2. Підготовка до проведення виборів</w:t>
      </w:r>
    </w:p>
    <w:p w:rsidR="00DC6B7D" w:rsidRPr="002C7A57"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 xml:space="preserve">2.1. Підготовку та проведення виборів Представників від факультету (навчально-наукового інституту) здійснює виборча комісія студентів факультету (навчально-наукового інституту). </w:t>
      </w:r>
    </w:p>
    <w:p w:rsidR="00DC6B7D" w:rsidRPr="002C7A57"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2.2. Виборча комісія студентів факультету (навчально-наукового інституту) обирається шляхом відкритого голосуванням з числа студентів факультету (навчально-наукового інституту) на спільному засіданні Студентської ради факультету та профбюро студентів факультету.</w:t>
      </w:r>
    </w:p>
    <w:p w:rsidR="00DC6B7D" w:rsidRPr="002C7A57"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lastRenderedPageBreak/>
        <w:t xml:space="preserve"> 2.3. Члени виборчої комісії студентів факультету на першому засіданні обирають зі свого складу голову та секретаря. Рішення виборчої комісії студентів факультету приймаються простою більшістю голосів присутніх членів комісії відкритим голосуванням. Рішення виборчої комісії студентів факультету є правомочним, якщо на її засіданні присутні 2/3 її складу. </w:t>
      </w:r>
    </w:p>
    <w:p w:rsidR="00DC6B7D" w:rsidRPr="002C7A57"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2.4. Виборча комісія студентів факультету (</w:t>
      </w:r>
      <w:r w:rsidR="00DC6B7D" w:rsidRPr="002C7A57">
        <w:rPr>
          <w:rFonts w:ascii="Times New Roman" w:hAnsi="Times New Roman" w:cs="Times New Roman"/>
          <w:sz w:val="28"/>
          <w:szCs w:val="28"/>
          <w:lang w:val="uk-UA"/>
        </w:rPr>
        <w:t>навчально-наукового інституту).</w:t>
      </w:r>
    </w:p>
    <w:p w:rsidR="00DC6B7D" w:rsidRPr="002C7A57"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 xml:space="preserve">2.4.1. </w:t>
      </w:r>
      <w:r w:rsidR="000F4064" w:rsidRPr="002C7A57">
        <w:rPr>
          <w:rFonts w:ascii="Times New Roman" w:hAnsi="Times New Roman" w:cs="Times New Roman"/>
          <w:sz w:val="28"/>
          <w:szCs w:val="28"/>
          <w:lang w:val="uk-UA"/>
        </w:rPr>
        <w:t>Скликає</w:t>
      </w:r>
      <w:r w:rsidRPr="002C7A57">
        <w:rPr>
          <w:rFonts w:ascii="Times New Roman" w:hAnsi="Times New Roman" w:cs="Times New Roman"/>
          <w:sz w:val="28"/>
          <w:szCs w:val="28"/>
          <w:lang w:val="uk-UA"/>
        </w:rPr>
        <w:t xml:space="preserve"> збори студентів факультету, на яких, за поданням від студентської ради факультету, профбюро студентів факультету або шляхом самовисунення, збори формують та затверджують список кандидатів для внесення у бюлетень для голосування. Рішення про включення до бюлетеня кандидатур для обрання представників збори приймають шляхом відкритого голосування простою більшістю голосів. Кількість претендентів на обрання, внесених до бюлетеня, не може бути меншою ніж кількість Представників від факультету (навчально-наукового інституту), визначених квотою. На зборах повинні бути присутні не менше ніж 5% студентів, які навчаються на факультеті за денною формою навчання.</w:t>
      </w:r>
    </w:p>
    <w:p w:rsidR="00DC6B7D" w:rsidRPr="002C7A57"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 xml:space="preserve"> 2.4.2. Оприлюднює інформацію про дату, час і місце проведення зборів не пізніше ніж за два календарні дні до дати їх проведення на інформаційних ресурсах Студентської ради університету, студентської ради факультету, первинної профспілкової організації студентів, аспірантів і докторантів (дошки оголошень, веб-сайти тощо).  </w:t>
      </w:r>
    </w:p>
    <w:p w:rsidR="002C7A57" w:rsidRPr="002C7A57"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 xml:space="preserve">2.4.3. Виготовляє бюлетені для таємного голосування. Кількість бюлетенів не може перевищувати кількість студентів, які навчаються за денною формою навчання на факультеті (навчально-наукового інституту). Бюлетені посвідчуються підписом голови та секретаря виборчої комісії студентів факультету (навчально-наукового інституту). </w:t>
      </w:r>
    </w:p>
    <w:p w:rsidR="00D55821" w:rsidRPr="002C7A57" w:rsidRDefault="00D55821" w:rsidP="002C7A57">
      <w:pPr>
        <w:spacing w:line="240" w:lineRule="auto"/>
        <w:jc w:val="center"/>
        <w:rPr>
          <w:rFonts w:ascii="Times New Roman" w:hAnsi="Times New Roman" w:cs="Times New Roman"/>
          <w:b/>
          <w:sz w:val="28"/>
          <w:szCs w:val="28"/>
          <w:lang w:val="uk-UA"/>
        </w:rPr>
      </w:pPr>
      <w:r w:rsidRPr="002C7A57">
        <w:rPr>
          <w:rFonts w:ascii="Times New Roman" w:hAnsi="Times New Roman" w:cs="Times New Roman"/>
          <w:b/>
          <w:sz w:val="28"/>
          <w:szCs w:val="28"/>
          <w:lang w:val="uk-UA"/>
        </w:rPr>
        <w:t>3. Проведення виборів та встановлення результатів</w:t>
      </w:r>
    </w:p>
    <w:p w:rsidR="00DC6B7D" w:rsidRPr="002C7A57"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 xml:space="preserve">3.1. Член виборчої комісії студентів факультету (навчально-наукового інституту) на основі списку студентів, які можуть брати участь у голосуванні, здійснює видачу бюлетеня для голосування за умов пред’явлення виборцем студентського квитка або іншого документа, що посвідчує особу. Особа, яка отримує бюлетень для голосування, ставить навпроти свого прізвища підпис у списку студентів факультету (навчально-наукового інституту), які навчаються за денною формою навчання. </w:t>
      </w:r>
    </w:p>
    <w:p w:rsidR="00DC6B7D" w:rsidRPr="002C7A57"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 xml:space="preserve">3.2. Бюлетень для голосування заповнюється особою, що бере участь у голосуванні. Особа, яка внаслідок фізичних вад не може самостійно заповнити бюлетень для голосування, має право скористатися допомогою іншої особи. </w:t>
      </w:r>
    </w:p>
    <w:p w:rsidR="00DC6B7D" w:rsidRPr="002C7A57"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 xml:space="preserve">3.3. У бюлетені для голосування студент проставляє позначку (“+”) або іншу, що засвідчує волевиявлення навпроти прізвища кандидата у виборні </w:t>
      </w:r>
      <w:r w:rsidRPr="002C7A57">
        <w:rPr>
          <w:rFonts w:ascii="Times New Roman" w:hAnsi="Times New Roman" w:cs="Times New Roman"/>
          <w:sz w:val="28"/>
          <w:szCs w:val="28"/>
          <w:lang w:val="uk-UA"/>
        </w:rPr>
        <w:lastRenderedPageBreak/>
        <w:t xml:space="preserve">представники. Кількість позначок повинна відповідати кількості Представників, визначених квотою.  </w:t>
      </w:r>
    </w:p>
    <w:p w:rsidR="00C24C2A" w:rsidRPr="002C7A57"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 xml:space="preserve">3.4. Голова виборчої комісії студентів факультету (навчально-наукового інституту) перед початком підрахунку голосів надає для огляду членам комісії скриньки для голосування та список студентів, які отримали бюлетені. Скриньки мають бути неушкоджені, а кількість бюлетенів не може перевищувати кількість студентів, які отримали бюлетені. </w:t>
      </w:r>
    </w:p>
    <w:p w:rsidR="00C24C2A" w:rsidRPr="002C7A57"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 xml:space="preserve">3.5. Підрахунок голосів членами виборчої комісії студентів факультету (навчально-наукового інституту) розпочинається одразу після завершення голосування, без перерви, закінчується після складення та підписання протоколу про результати голосування. Під час підрахунку голосів в приміщенні мають право перебувати тільки члени виборчої комісії студентів факультету (навчально-наукового інституту), члени Комісії. </w:t>
      </w:r>
    </w:p>
    <w:p w:rsidR="00C24C2A" w:rsidRPr="002C7A57"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 xml:space="preserve">3.6. Виборча комісія студентів факультету підраховує загальну кількість виданих для голосування бюлетенів, кількість бюлетенів, виявлених у скриньках для голосування, та кількість недійсних бюлетенів. </w:t>
      </w:r>
    </w:p>
    <w:p w:rsidR="00C24C2A" w:rsidRPr="002C7A57"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 xml:space="preserve">3.7. Бюлетень для голосування може бути визнаний недійсним: - якщо у бюлетені зроблено позначки, кількість яких перевищує встановлену квоту Представників. - якщо у бюлетені не зроблено жодної позначки; - якщо неможливо з інших причин встановити зміст волевиявлення. У спірних питаннях, щодо визначення бюлетеня недійсним, рішення приймаються шляхом відкритого голосування членів виборчої комісії студентів факультету (навчально-наукового інституту). </w:t>
      </w:r>
    </w:p>
    <w:p w:rsidR="00D30355" w:rsidRPr="002C7A57"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 xml:space="preserve">3.8. Результати підрахунку голосів вносяться до протоколу, що складається у двох примірниках, кожен з яких підписує голова, секретар та члени виборчої комісії студентів факультету (навчально-наукового інституту). У разі незгоди з результатами підрахунку голосів, зафіксованим у протоколі виборчої комісії студентів факультету (навчально-наукового інституту), член комісії має право письмово викласти свою окрему думку, яка додається до протоколу. Відмова від підписання протоколу не допускається. </w:t>
      </w:r>
    </w:p>
    <w:p w:rsidR="00D30355" w:rsidRPr="002C7A57"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 xml:space="preserve">3.9. Обраними вважаються кандидати, які набрали більшість голосів студентів факультету (навчально-наукового інституту), які взяли участь у виборах Представників. </w:t>
      </w:r>
    </w:p>
    <w:p w:rsidR="00D30355" w:rsidRPr="002C7A57"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 xml:space="preserve">3.10. Кількість Представників не повинна перевищувати встановлену для факультету (навчально-наукового інституту) квоту. </w:t>
      </w:r>
    </w:p>
    <w:p w:rsidR="00D30355" w:rsidRPr="002C7A57"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 xml:space="preserve">3.11. У випадку, коли претенденти до складу Представників набрали однакову найменшу кількість голосів і їх обрання призведе до перевищення встановленої квоти для факультету (навчально-наукового інституту), </w:t>
      </w:r>
      <w:r w:rsidR="006A2716">
        <w:rPr>
          <w:rFonts w:ascii="Times New Roman" w:hAnsi="Times New Roman" w:cs="Times New Roman"/>
          <w:sz w:val="28"/>
          <w:szCs w:val="28"/>
          <w:lang w:val="uk-UA"/>
        </w:rPr>
        <w:t xml:space="preserve">обраним вважається претендент, який набрав менше голосів «проти». </w:t>
      </w:r>
    </w:p>
    <w:p w:rsidR="00D30355"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lastRenderedPageBreak/>
        <w:t xml:space="preserve">3.12. Вибори Представників вважаються такими, що відбулися, якщо за їх результатами буде обрано кількість Представників, визначених квотою для факультету (навчально-наукового інституту).  </w:t>
      </w:r>
    </w:p>
    <w:p w:rsidR="006A2716" w:rsidRPr="002C7A57" w:rsidRDefault="006A2716" w:rsidP="002C7A57">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3.13. У разі зміни квоти для осіб, що навчаються </w:t>
      </w:r>
      <w:proofErr w:type="spellStart"/>
      <w:r>
        <w:rPr>
          <w:rFonts w:ascii="Times New Roman" w:hAnsi="Times New Roman" w:cs="Times New Roman"/>
          <w:sz w:val="28"/>
          <w:szCs w:val="28"/>
          <w:lang w:val="uk-UA"/>
        </w:rPr>
        <w:t>проподяться</w:t>
      </w:r>
      <w:proofErr w:type="spellEnd"/>
      <w:r>
        <w:rPr>
          <w:rFonts w:ascii="Times New Roman" w:hAnsi="Times New Roman" w:cs="Times New Roman"/>
          <w:sz w:val="28"/>
          <w:szCs w:val="28"/>
          <w:lang w:val="uk-UA"/>
        </w:rPr>
        <w:t xml:space="preserve"> довибори кандидатів, шляхом прямого таємного голосування делегатами від факультетів та інститутів.</w:t>
      </w:r>
    </w:p>
    <w:p w:rsidR="00D30355" w:rsidRPr="002C7A57"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 xml:space="preserve">3.13. Уся виборча документація (бюлетені та списки студентів факультету (навчально-наукового інституту), які навчаються за денною формою навчання, запаковані у конверт чи пакунок, що опечатаний та підписаний всіма членами виборчої комісії; протокол засідання виборчої комісії студентів факультету щодо результатів таємного голосування з обрання представників від студентів для участі у виборах ректора </w:t>
      </w:r>
      <w:r w:rsidR="00D30355" w:rsidRPr="002C7A57">
        <w:rPr>
          <w:rFonts w:ascii="Times New Roman" w:hAnsi="Times New Roman" w:cs="Times New Roman"/>
          <w:sz w:val="28"/>
          <w:szCs w:val="28"/>
          <w:lang w:val="uk-UA"/>
        </w:rPr>
        <w:t>Харківського національного університету міського господарства імені О.М.</w:t>
      </w:r>
      <w:proofErr w:type="spellStart"/>
      <w:r w:rsidR="00D30355" w:rsidRPr="002C7A57">
        <w:rPr>
          <w:rFonts w:ascii="Times New Roman" w:hAnsi="Times New Roman" w:cs="Times New Roman"/>
          <w:sz w:val="28"/>
          <w:szCs w:val="28"/>
          <w:lang w:val="uk-UA"/>
        </w:rPr>
        <w:t>Бекетова</w:t>
      </w:r>
      <w:proofErr w:type="spellEnd"/>
      <w:r w:rsidRPr="002C7A57">
        <w:rPr>
          <w:rFonts w:ascii="Times New Roman" w:hAnsi="Times New Roman" w:cs="Times New Roman"/>
          <w:sz w:val="28"/>
          <w:szCs w:val="28"/>
          <w:lang w:val="uk-UA"/>
        </w:rPr>
        <w:t xml:space="preserve"> передається голові Комісії.</w:t>
      </w:r>
    </w:p>
    <w:p w:rsidR="00D30355" w:rsidRPr="002C7A57" w:rsidRDefault="00D55821"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 xml:space="preserve">3.14. За результатами виборів Представників на усіх факультетах (навчально-наукових інститутах) Комісія проводить підсумкове засідання, за результатами якого складається протокол у двох примірниках, один з яких передається секретарю організаційного комітету з проведення виборів ректора не пізніше за 25 днів до дати виборів ректора. </w:t>
      </w:r>
    </w:p>
    <w:p w:rsidR="00856164" w:rsidRPr="002C7A57" w:rsidRDefault="00D30355" w:rsidP="002C7A57">
      <w:pPr>
        <w:spacing w:line="240" w:lineRule="auto"/>
        <w:jc w:val="both"/>
        <w:rPr>
          <w:rFonts w:ascii="Times New Roman" w:hAnsi="Times New Roman" w:cs="Times New Roman"/>
          <w:sz w:val="28"/>
          <w:szCs w:val="28"/>
          <w:lang w:val="uk-UA"/>
        </w:rPr>
      </w:pPr>
      <w:r w:rsidRPr="002C7A57">
        <w:rPr>
          <w:rFonts w:ascii="Times New Roman" w:hAnsi="Times New Roman" w:cs="Times New Roman"/>
          <w:sz w:val="28"/>
          <w:szCs w:val="28"/>
          <w:lang w:val="uk-UA"/>
        </w:rPr>
        <w:t>3</w:t>
      </w:r>
      <w:r w:rsidR="00D55821" w:rsidRPr="002C7A57">
        <w:rPr>
          <w:rFonts w:ascii="Times New Roman" w:hAnsi="Times New Roman" w:cs="Times New Roman"/>
          <w:sz w:val="28"/>
          <w:szCs w:val="28"/>
          <w:lang w:val="uk-UA"/>
        </w:rPr>
        <w:t xml:space="preserve">.15. Узагальнений список обраних Представників для участі у виборах ректора формується у алфавітному порядку по факультетам та курсам та є додатком до протоколу підсумкового засідання Комісії. Кожен аркуш узагальненого списку обраних Представників засвідчується підписом голови Комісії.   </w:t>
      </w:r>
    </w:p>
    <w:sectPr w:rsidR="00856164" w:rsidRPr="002C7A57" w:rsidSect="00457E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compat/>
  <w:rsids>
    <w:rsidRoot w:val="00D55821"/>
    <w:rsid w:val="000470D2"/>
    <w:rsid w:val="000A2786"/>
    <w:rsid w:val="000F4064"/>
    <w:rsid w:val="001E41F3"/>
    <w:rsid w:val="00244B80"/>
    <w:rsid w:val="002C7A57"/>
    <w:rsid w:val="003B1945"/>
    <w:rsid w:val="00437AA2"/>
    <w:rsid w:val="00457E08"/>
    <w:rsid w:val="005214A4"/>
    <w:rsid w:val="00645A37"/>
    <w:rsid w:val="006A2716"/>
    <w:rsid w:val="007034C8"/>
    <w:rsid w:val="00856164"/>
    <w:rsid w:val="00887350"/>
    <w:rsid w:val="008E1794"/>
    <w:rsid w:val="00A83F48"/>
    <w:rsid w:val="00B439F4"/>
    <w:rsid w:val="00C24C2A"/>
    <w:rsid w:val="00D30355"/>
    <w:rsid w:val="00D55821"/>
    <w:rsid w:val="00DC6B7D"/>
    <w:rsid w:val="00F26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E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E17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1794"/>
    <w:rPr>
      <w:rFonts w:ascii="Tahoma" w:hAnsi="Tahoma" w:cs="Tahoma"/>
      <w:sz w:val="16"/>
      <w:szCs w:val="16"/>
    </w:rPr>
  </w:style>
  <w:style w:type="character" w:customStyle="1" w:styleId="xxxfm17891310">
    <w:name w:val="x_x_xfm_17891310"/>
    <w:basedOn w:val="a0"/>
    <w:rsid w:val="00645A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E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E17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1794"/>
    <w:rPr>
      <w:rFonts w:ascii="Tahoma" w:hAnsi="Tahoma" w:cs="Tahoma"/>
      <w:sz w:val="16"/>
      <w:szCs w:val="16"/>
    </w:rPr>
  </w:style>
  <w:style w:type="character" w:customStyle="1" w:styleId="xxxfm17891310">
    <w:name w:val="x_x_xfm_17891310"/>
    <w:basedOn w:val="a0"/>
    <w:rsid w:val="00645A3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1786</Words>
  <Characters>10181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2018-09-24T06:46:00Z</cp:lastPrinted>
  <dcterms:created xsi:type="dcterms:W3CDTF">2018-09-21T11:10:00Z</dcterms:created>
  <dcterms:modified xsi:type="dcterms:W3CDTF">2018-12-16T21:58:00Z</dcterms:modified>
</cp:coreProperties>
</file>